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E66" w:rsidRDefault="002C3E66" w:rsidP="002C3E66">
      <w:pPr>
        <w:spacing w:after="0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Letter to </w:t>
      </w:r>
      <w:r w:rsidRPr="002C3E66">
        <w:rPr>
          <w:rFonts w:ascii="Arial Rounded MT Bold" w:hAnsi="Arial Rounded MT Bold"/>
          <w:sz w:val="32"/>
          <w:szCs w:val="32"/>
        </w:rPr>
        <w:t xml:space="preserve">the </w:t>
      </w:r>
      <w:r w:rsidRPr="002C3E66">
        <w:rPr>
          <w:rFonts w:ascii="Arial Rounded MT Bold" w:hAnsi="Arial Rounded MT Bold"/>
          <w:sz w:val="32"/>
          <w:szCs w:val="32"/>
        </w:rPr>
        <w:t xml:space="preserve">Lebanese Cardinal </w:t>
      </w:r>
      <w:proofErr w:type="spellStart"/>
      <w:r w:rsidRPr="002C3E66">
        <w:rPr>
          <w:rFonts w:ascii="Arial Rounded MT Bold" w:hAnsi="Arial Rounded MT Bold"/>
          <w:sz w:val="32"/>
          <w:szCs w:val="32"/>
        </w:rPr>
        <w:t>Bechara</w:t>
      </w:r>
      <w:proofErr w:type="spellEnd"/>
      <w:r w:rsidRPr="002C3E66">
        <w:rPr>
          <w:rFonts w:ascii="Arial Rounded MT Bold" w:hAnsi="Arial Rounded MT Bold"/>
          <w:sz w:val="32"/>
          <w:szCs w:val="32"/>
        </w:rPr>
        <w:t xml:space="preserve"> Boutros al-</w:t>
      </w:r>
      <w:proofErr w:type="spellStart"/>
      <w:r w:rsidRPr="002C3E66">
        <w:rPr>
          <w:rFonts w:ascii="Arial Rounded MT Bold" w:hAnsi="Arial Rounded MT Bold"/>
          <w:sz w:val="32"/>
          <w:szCs w:val="32"/>
        </w:rPr>
        <w:t>Rahi</w:t>
      </w:r>
      <w:proofErr w:type="spellEnd"/>
    </w:p>
    <w:p w:rsidR="002C3E66" w:rsidRDefault="002C3E66" w:rsidP="002C3E66">
      <w:pPr>
        <w:spacing w:after="0"/>
        <w:rPr>
          <w:rFonts w:ascii="Arial Rounded MT Bold" w:hAnsi="Arial Rounded MT Bold"/>
          <w:sz w:val="32"/>
          <w:szCs w:val="32"/>
        </w:rPr>
      </w:pPr>
    </w:p>
    <w:p w:rsidR="002C3E66" w:rsidRPr="002C3E66" w:rsidRDefault="002C3E66" w:rsidP="002C3E66">
      <w:pPr>
        <w:spacing w:after="0"/>
        <w:rPr>
          <w:rFonts w:ascii="Arial Rounded MT Bold" w:hAnsi="Arial Rounded MT Bold"/>
          <w:sz w:val="32"/>
          <w:szCs w:val="32"/>
        </w:rPr>
      </w:pPr>
      <w:proofErr w:type="gramStart"/>
      <w:r w:rsidRPr="002C3E66">
        <w:rPr>
          <w:rFonts w:ascii="Arial Rounded MT Bold" w:hAnsi="Arial Rounded MT Bold"/>
          <w:sz w:val="32"/>
          <w:szCs w:val="32"/>
        </w:rPr>
        <w:t>Your</w:t>
      </w:r>
      <w:proofErr w:type="gramEnd"/>
      <w:r w:rsidRPr="002C3E66">
        <w:rPr>
          <w:rFonts w:ascii="Arial Rounded MT Bold" w:hAnsi="Arial Rounded MT Bold"/>
          <w:sz w:val="32"/>
          <w:szCs w:val="32"/>
        </w:rPr>
        <w:t xml:space="preserve"> Eminence,</w:t>
      </w:r>
    </w:p>
    <w:p w:rsidR="002C3E66" w:rsidRDefault="002C3E66" w:rsidP="002C3E66">
      <w:pPr>
        <w:spacing w:after="0"/>
        <w:rPr>
          <w:rFonts w:ascii="Arial Rounded MT Bold" w:hAnsi="Arial Rounded MT Bold"/>
          <w:sz w:val="32"/>
          <w:szCs w:val="32"/>
        </w:rPr>
      </w:pPr>
    </w:p>
    <w:p w:rsidR="002C3E66" w:rsidRPr="002C3E66" w:rsidRDefault="002C3E66" w:rsidP="002C3E66">
      <w:pPr>
        <w:spacing w:after="0"/>
        <w:rPr>
          <w:rFonts w:ascii="Arial Rounded MT Bold" w:hAnsi="Arial Rounded MT Bold"/>
          <w:sz w:val="32"/>
          <w:szCs w:val="32"/>
        </w:rPr>
      </w:pPr>
      <w:r w:rsidRPr="002C3E66">
        <w:rPr>
          <w:rFonts w:ascii="Arial Rounded MT Bold" w:hAnsi="Arial Rounded MT Bold"/>
          <w:sz w:val="32"/>
          <w:szCs w:val="32"/>
        </w:rPr>
        <w:t>I watched with deepening horror the unfolding news of the dreadful industrial explosion in the centre of your beloved Beirut. The widespread devastation it has caused has brought such a high toll of death, injuries and destruction. This is a tragedy of immense proportions for this city and for the whole of the Lebanon.</w:t>
      </w:r>
    </w:p>
    <w:p w:rsidR="002C3E66" w:rsidRDefault="002C3E66" w:rsidP="002C3E66">
      <w:pPr>
        <w:spacing w:after="0"/>
        <w:rPr>
          <w:rFonts w:ascii="Arial Rounded MT Bold" w:hAnsi="Arial Rounded MT Bold"/>
          <w:sz w:val="32"/>
          <w:szCs w:val="32"/>
        </w:rPr>
      </w:pPr>
    </w:p>
    <w:p w:rsidR="002C3E66" w:rsidRPr="002C3E66" w:rsidRDefault="002C3E66" w:rsidP="002C3E66">
      <w:pPr>
        <w:spacing w:after="0"/>
        <w:rPr>
          <w:rFonts w:ascii="Arial Rounded MT Bold" w:hAnsi="Arial Rounded MT Bold"/>
          <w:sz w:val="32"/>
          <w:szCs w:val="32"/>
        </w:rPr>
      </w:pPr>
      <w:r w:rsidRPr="002C3E66">
        <w:rPr>
          <w:rFonts w:ascii="Arial Rounded MT Bold" w:hAnsi="Arial Rounded MT Bold"/>
          <w:sz w:val="32"/>
          <w:szCs w:val="32"/>
        </w:rPr>
        <w:t xml:space="preserve">I pray earnestly today for you all. I know that many people will be doing so, especially within the Catholic community in England and Wales. I pray for those who have lost their lives and for their families. I pray for the injured and those who attend them. I pray for those rendered homeless or derelict through this terrible event. I raise my prayers to your great saint, Saint </w:t>
      </w:r>
      <w:proofErr w:type="spellStart"/>
      <w:r w:rsidRPr="002C3E66">
        <w:rPr>
          <w:rFonts w:ascii="Arial Rounded MT Bold" w:hAnsi="Arial Rounded MT Bold"/>
          <w:sz w:val="32"/>
          <w:szCs w:val="32"/>
        </w:rPr>
        <w:t>Charbel</w:t>
      </w:r>
      <w:proofErr w:type="spellEnd"/>
      <w:r w:rsidRPr="002C3E66">
        <w:rPr>
          <w:rFonts w:ascii="Arial Rounded MT Bold" w:hAnsi="Arial Rounded MT Bold"/>
          <w:sz w:val="32"/>
          <w:szCs w:val="32"/>
        </w:rPr>
        <w:t>, whose relic adorns my chapel, that he may win for you all the courage and perseverance to meet this awesome challenge.</w:t>
      </w:r>
    </w:p>
    <w:p w:rsidR="002C3E66" w:rsidRDefault="002C3E66" w:rsidP="002C3E66">
      <w:pPr>
        <w:spacing w:after="0"/>
        <w:rPr>
          <w:rFonts w:ascii="Arial Rounded MT Bold" w:hAnsi="Arial Rounded MT Bold"/>
          <w:sz w:val="32"/>
          <w:szCs w:val="32"/>
        </w:rPr>
      </w:pPr>
    </w:p>
    <w:p w:rsidR="002C3E66" w:rsidRPr="002C3E66" w:rsidRDefault="002C3E66" w:rsidP="002C3E66">
      <w:pPr>
        <w:spacing w:after="0"/>
        <w:rPr>
          <w:rFonts w:ascii="Arial Rounded MT Bold" w:hAnsi="Arial Rounded MT Bold"/>
          <w:sz w:val="32"/>
          <w:szCs w:val="32"/>
        </w:rPr>
      </w:pPr>
      <w:r w:rsidRPr="002C3E66">
        <w:rPr>
          <w:rFonts w:ascii="Arial Rounded MT Bold" w:hAnsi="Arial Rounded MT Bold"/>
          <w:sz w:val="32"/>
          <w:szCs w:val="32"/>
        </w:rPr>
        <w:t xml:space="preserve">May God bless you, your people and the country of </w:t>
      </w:r>
      <w:proofErr w:type="gramStart"/>
      <w:r w:rsidRPr="002C3E66">
        <w:rPr>
          <w:rFonts w:ascii="Arial Rounded MT Bold" w:hAnsi="Arial Rounded MT Bold"/>
          <w:sz w:val="32"/>
          <w:szCs w:val="32"/>
        </w:rPr>
        <w:t>Lebanon.</w:t>
      </w:r>
      <w:proofErr w:type="gramEnd"/>
    </w:p>
    <w:p w:rsidR="002C3E66" w:rsidRDefault="002C3E66" w:rsidP="002C3E66">
      <w:pPr>
        <w:spacing w:after="0"/>
        <w:rPr>
          <w:rFonts w:ascii="Arial Rounded MT Bold" w:hAnsi="Arial Rounded MT Bold"/>
          <w:sz w:val="32"/>
          <w:szCs w:val="32"/>
        </w:rPr>
      </w:pPr>
    </w:p>
    <w:p w:rsidR="002C3E66" w:rsidRPr="002C3E66" w:rsidRDefault="002C3E66" w:rsidP="002C3E66">
      <w:pPr>
        <w:spacing w:after="0"/>
        <w:rPr>
          <w:rFonts w:ascii="Arial Rounded MT Bold" w:hAnsi="Arial Rounded MT Bold"/>
          <w:sz w:val="32"/>
          <w:szCs w:val="32"/>
        </w:rPr>
      </w:pPr>
      <w:r w:rsidRPr="002C3E66">
        <w:rPr>
          <w:rFonts w:ascii="Arial Rounded MT Bold" w:hAnsi="Arial Rounded MT Bold"/>
          <w:sz w:val="32"/>
          <w:szCs w:val="32"/>
        </w:rPr>
        <w:t>+Vincent</w:t>
      </w:r>
    </w:p>
    <w:p w:rsidR="002C3E66" w:rsidRDefault="002C3E66" w:rsidP="002C3E66">
      <w:pPr>
        <w:spacing w:after="0"/>
        <w:rPr>
          <w:rFonts w:ascii="Arial Rounded MT Bold" w:hAnsi="Arial Rounded MT Bold"/>
          <w:sz w:val="32"/>
          <w:szCs w:val="32"/>
        </w:rPr>
      </w:pPr>
    </w:p>
    <w:p w:rsidR="002C3E66" w:rsidRPr="002C3E66" w:rsidRDefault="002C3E66" w:rsidP="002C3E66">
      <w:pPr>
        <w:spacing w:after="0"/>
        <w:rPr>
          <w:rFonts w:ascii="Arial Rounded MT Bold" w:hAnsi="Arial Rounded MT Bold"/>
          <w:sz w:val="32"/>
          <w:szCs w:val="32"/>
        </w:rPr>
      </w:pPr>
      <w:r w:rsidRPr="002C3E66">
        <w:rPr>
          <w:rFonts w:ascii="Arial Rounded MT Bold" w:hAnsi="Arial Rounded MT Bold"/>
          <w:sz w:val="32"/>
          <w:szCs w:val="32"/>
        </w:rPr>
        <w:t>HE Cardinal Vincent Nichols</w:t>
      </w:r>
    </w:p>
    <w:p w:rsidR="002C3E66" w:rsidRDefault="002C3E66" w:rsidP="002C3E66">
      <w:pPr>
        <w:spacing w:after="0"/>
        <w:rPr>
          <w:rFonts w:ascii="Arial Rounded MT Bold" w:hAnsi="Arial Rounded MT Bold"/>
          <w:sz w:val="32"/>
          <w:szCs w:val="32"/>
        </w:rPr>
      </w:pPr>
    </w:p>
    <w:p w:rsidR="002C3E66" w:rsidRDefault="002C3E66" w:rsidP="002C3E66">
      <w:pPr>
        <w:spacing w:after="0"/>
        <w:rPr>
          <w:rFonts w:ascii="Arial Rounded MT Bold" w:hAnsi="Arial Rounded MT Bold"/>
          <w:sz w:val="32"/>
          <w:szCs w:val="32"/>
        </w:rPr>
      </w:pPr>
      <w:r w:rsidRPr="002C3E66">
        <w:rPr>
          <w:rFonts w:ascii="Arial Rounded MT Bold" w:hAnsi="Arial Rounded MT Bold"/>
          <w:sz w:val="32"/>
          <w:szCs w:val="32"/>
        </w:rPr>
        <w:t>Archbishop of Westmins</w:t>
      </w:r>
      <w:r>
        <w:rPr>
          <w:rFonts w:ascii="Arial Rounded MT Bold" w:hAnsi="Arial Rounded MT Bold"/>
          <w:sz w:val="32"/>
          <w:szCs w:val="32"/>
        </w:rPr>
        <w:t>ter and</w:t>
      </w:r>
    </w:p>
    <w:p w:rsidR="002C3E66" w:rsidRDefault="002C3E66" w:rsidP="002C3E66">
      <w:pPr>
        <w:spacing w:after="0"/>
        <w:rPr>
          <w:rFonts w:ascii="Arial Rounded MT Bold" w:hAnsi="Arial Rounded MT Bold"/>
          <w:sz w:val="32"/>
          <w:szCs w:val="32"/>
        </w:rPr>
      </w:pPr>
      <w:r w:rsidRPr="002C3E66">
        <w:rPr>
          <w:rFonts w:ascii="Arial Rounded MT Bold" w:hAnsi="Arial Rounded MT Bold"/>
          <w:sz w:val="32"/>
          <w:szCs w:val="32"/>
        </w:rPr>
        <w:t>President of t</w:t>
      </w:r>
      <w:r>
        <w:rPr>
          <w:rFonts w:ascii="Arial Rounded MT Bold" w:hAnsi="Arial Rounded MT Bold"/>
          <w:sz w:val="32"/>
          <w:szCs w:val="32"/>
        </w:rPr>
        <w:t>he Catholic Bishops' Conference of</w:t>
      </w:r>
    </w:p>
    <w:p w:rsidR="002C3E66" w:rsidRPr="002C3E66" w:rsidRDefault="002C3E66" w:rsidP="002C3E66">
      <w:pPr>
        <w:spacing w:after="0"/>
        <w:rPr>
          <w:rFonts w:ascii="Arial Rounded MT Bold" w:hAnsi="Arial Rounded MT Bold"/>
          <w:sz w:val="32"/>
          <w:szCs w:val="32"/>
        </w:rPr>
      </w:pPr>
      <w:r w:rsidRPr="002C3E66">
        <w:rPr>
          <w:rFonts w:ascii="Arial Rounded MT Bold" w:hAnsi="Arial Rounded MT Bold"/>
          <w:sz w:val="32"/>
          <w:szCs w:val="32"/>
        </w:rPr>
        <w:t>England and Wales</w:t>
      </w:r>
    </w:p>
    <w:p w:rsidR="000D53C7" w:rsidRDefault="000D53C7" w:rsidP="002C3E66">
      <w:pPr>
        <w:spacing w:after="0"/>
        <w:rPr>
          <w:rFonts w:ascii="Arial Rounded MT Bold" w:hAnsi="Arial Rounded MT Bold"/>
          <w:sz w:val="32"/>
          <w:szCs w:val="32"/>
        </w:rPr>
      </w:pPr>
    </w:p>
    <w:p w:rsidR="002C3E66" w:rsidRPr="002C3E66" w:rsidRDefault="002C3E66" w:rsidP="002C3E66">
      <w:pPr>
        <w:spacing w:after="0"/>
        <w:jc w:val="center"/>
        <w:rPr>
          <w:rFonts w:ascii="Arial Rounded MT Bold" w:hAnsi="Arial Rounded MT Bold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50ABC842" wp14:editId="6FB159B1">
            <wp:extent cx="3810000" cy="2143125"/>
            <wp:effectExtent l="0" t="0" r="0" b="9525"/>
            <wp:docPr id="1" name="Picture 1" descr="Cardinal Nich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dinal Nichol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3E66" w:rsidRPr="002C3E66" w:rsidSect="002C3E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66"/>
    <w:rsid w:val="000D53C7"/>
    <w:rsid w:val="002C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14890-C558-4C6B-ACE6-DC467CB6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4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2020-08-06T16:27:00Z</dcterms:created>
  <dcterms:modified xsi:type="dcterms:W3CDTF">2020-08-06T16:31:00Z</dcterms:modified>
</cp:coreProperties>
</file>